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F44" w:rsidRDefault="00955F44" w:rsidP="00955F44">
      <w:pPr>
        <w:spacing w:after="0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955F44">
        <w:rPr>
          <w:rFonts w:ascii="Times New Roman" w:hAnsi="Times New Roman" w:cs="Times New Roman"/>
          <w:sz w:val="24"/>
          <w:szCs w:val="24"/>
        </w:rPr>
        <w:t xml:space="preserve">Приложение к Положению </w:t>
      </w:r>
    </w:p>
    <w:p w:rsidR="00955F44" w:rsidRDefault="00955F44" w:rsidP="00955F44">
      <w:pPr>
        <w:spacing w:after="0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955F44">
        <w:rPr>
          <w:rFonts w:ascii="Times New Roman" w:hAnsi="Times New Roman" w:cs="Times New Roman"/>
          <w:sz w:val="24"/>
          <w:szCs w:val="24"/>
        </w:rPr>
        <w:t>о порядке взаимодействия контрактной службы</w:t>
      </w:r>
    </w:p>
    <w:p w:rsidR="00955F44" w:rsidRDefault="00955F44" w:rsidP="00955F44">
      <w:pPr>
        <w:spacing w:after="0"/>
        <w:ind w:left="2832"/>
        <w:rPr>
          <w:rFonts w:ascii="Times New Roman" w:hAnsi="Times New Roman" w:cs="Times New Roman"/>
          <w:sz w:val="24"/>
          <w:szCs w:val="24"/>
        </w:rPr>
      </w:pPr>
      <w:r w:rsidRPr="00955F44">
        <w:rPr>
          <w:rFonts w:ascii="Times New Roman" w:hAnsi="Times New Roman" w:cs="Times New Roman"/>
          <w:sz w:val="24"/>
          <w:szCs w:val="24"/>
        </w:rPr>
        <w:t xml:space="preserve">со структурными подразделениями администрации </w:t>
      </w:r>
    </w:p>
    <w:p w:rsidR="00955F44" w:rsidRDefault="00955F44" w:rsidP="00955F44">
      <w:pPr>
        <w:spacing w:after="0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955F44">
        <w:rPr>
          <w:rFonts w:ascii="Times New Roman" w:hAnsi="Times New Roman" w:cs="Times New Roman"/>
          <w:sz w:val="24"/>
          <w:szCs w:val="24"/>
        </w:rPr>
        <w:t>муниципального образования «Шенкурский муниципальный</w:t>
      </w:r>
    </w:p>
    <w:p w:rsidR="00955F44" w:rsidRPr="00955F44" w:rsidRDefault="00955F44" w:rsidP="00955F44">
      <w:pPr>
        <w:spacing w:after="0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955F44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955F44">
        <w:rPr>
          <w:rFonts w:ascii="Times New Roman" w:hAnsi="Times New Roman" w:cs="Times New Roman"/>
          <w:sz w:val="24"/>
          <w:szCs w:val="24"/>
        </w:rPr>
        <w:t>Архангельской области</w:t>
      </w:r>
    </w:p>
    <w:p w:rsidR="00955F44" w:rsidRDefault="00955F44" w:rsidP="009177C6">
      <w:pPr>
        <w:spacing w:after="0" w:line="240" w:lineRule="auto"/>
        <w:jc w:val="center"/>
        <w:rPr>
          <w:rFonts w:ascii="Times New Roman" w:hAnsi="Times New Roman" w:cs="Times New Roman"/>
          <w:b/>
          <w:spacing w:val="40"/>
          <w:sz w:val="24"/>
          <w:szCs w:val="24"/>
        </w:rPr>
      </w:pPr>
    </w:p>
    <w:p w:rsidR="00641B72" w:rsidRDefault="00641B72" w:rsidP="009177C6">
      <w:pPr>
        <w:spacing w:after="0" w:line="240" w:lineRule="auto"/>
        <w:jc w:val="center"/>
        <w:rPr>
          <w:rFonts w:ascii="Times New Roman" w:hAnsi="Times New Roman" w:cs="Times New Roman"/>
          <w:b/>
          <w:spacing w:val="40"/>
          <w:sz w:val="24"/>
          <w:szCs w:val="24"/>
        </w:rPr>
      </w:pPr>
    </w:p>
    <w:p w:rsidR="009177C6" w:rsidRDefault="009177C6" w:rsidP="009177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A35">
        <w:rPr>
          <w:rFonts w:ascii="Times New Roman" w:hAnsi="Times New Roman" w:cs="Times New Roman"/>
          <w:b/>
          <w:spacing w:val="40"/>
          <w:sz w:val="24"/>
          <w:szCs w:val="24"/>
        </w:rPr>
        <w:t>ЗАЯВКА</w:t>
      </w:r>
      <w:r w:rsidRPr="009177C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177C6" w:rsidRDefault="009177C6" w:rsidP="009177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A35">
        <w:rPr>
          <w:rFonts w:ascii="Times New Roman" w:hAnsi="Times New Roman" w:cs="Times New Roman"/>
          <w:b/>
          <w:sz w:val="24"/>
          <w:szCs w:val="24"/>
        </w:rPr>
        <w:t>на определение поставщика (исполнителя, подрядчика)</w:t>
      </w:r>
    </w:p>
    <w:p w:rsidR="00641B72" w:rsidRPr="00577A35" w:rsidRDefault="00641B72" w:rsidP="009177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7C6" w:rsidRDefault="009177C6" w:rsidP="009177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452"/>
        <w:gridCol w:w="3827"/>
      </w:tblGrid>
      <w:tr w:rsidR="009177C6" w:rsidRPr="00577A35" w:rsidTr="009177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C6" w:rsidRPr="009177C6" w:rsidRDefault="009177C6" w:rsidP="00917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7C6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C6" w:rsidRPr="00577A35" w:rsidRDefault="009177C6" w:rsidP="00733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A35">
              <w:rPr>
                <w:rFonts w:ascii="Times New Roman" w:hAnsi="Times New Roman" w:cs="Times New Roman"/>
                <w:sz w:val="24"/>
                <w:szCs w:val="24"/>
              </w:rPr>
              <w:t xml:space="preserve">Отдел – инициатор закупки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C6" w:rsidRPr="00B2273E" w:rsidRDefault="009177C6" w:rsidP="00733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C6" w:rsidRPr="00577A35" w:rsidTr="009177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C6" w:rsidRPr="009177C6" w:rsidRDefault="009177C6" w:rsidP="00917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7C6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C6" w:rsidRPr="00577A35" w:rsidRDefault="009177C6" w:rsidP="00733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A35">
              <w:rPr>
                <w:rFonts w:ascii="Times New Roman" w:hAnsi="Times New Roman" w:cs="Times New Roman"/>
                <w:sz w:val="24"/>
                <w:szCs w:val="24"/>
              </w:rPr>
              <w:t>Способ определения поставщика (подрядчика, исполнителя)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C6" w:rsidRPr="00577A35" w:rsidRDefault="009177C6" w:rsidP="00733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AF7" w:rsidRPr="00577A35" w:rsidTr="009177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F7" w:rsidRPr="009177C6" w:rsidRDefault="007F3F12" w:rsidP="00917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F7" w:rsidRPr="00577A35" w:rsidRDefault="005B0AF7" w:rsidP="00613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контракта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F7" w:rsidRPr="00577A35" w:rsidRDefault="005B0AF7" w:rsidP="00733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F08" w:rsidRPr="00577A35" w:rsidTr="009177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08" w:rsidRPr="009177C6" w:rsidRDefault="007F3F12" w:rsidP="00917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F08" w:rsidRDefault="00613F08" w:rsidP="00613F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по ОКПД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F08" w:rsidRPr="00577A35" w:rsidRDefault="00613F08" w:rsidP="00733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C6" w:rsidRPr="00577A35" w:rsidTr="009177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C6" w:rsidRPr="009177C6" w:rsidRDefault="007F3F12" w:rsidP="00917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177C6" w:rsidRPr="009177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F7" w:rsidRDefault="009177C6" w:rsidP="00733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A35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заказа</w:t>
            </w:r>
            <w:r w:rsidR="005B0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77C6" w:rsidRPr="00577A35" w:rsidRDefault="009177C6" w:rsidP="00733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C6" w:rsidRPr="00367833" w:rsidRDefault="009177C6" w:rsidP="00733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B5C" w:rsidRPr="00577A35" w:rsidTr="009177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B5C" w:rsidRPr="009177C6" w:rsidRDefault="007F3F12" w:rsidP="00917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5C" w:rsidRPr="00577A35" w:rsidRDefault="00265B5C" w:rsidP="00733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B5C" w:rsidRPr="00367833" w:rsidRDefault="00265B5C" w:rsidP="00733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C6" w:rsidRPr="00577A35" w:rsidTr="009177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C6" w:rsidRPr="009177C6" w:rsidRDefault="007F3F12" w:rsidP="00917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C6" w:rsidRPr="00577A35" w:rsidRDefault="009177C6" w:rsidP="007338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7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Начальная (максимальная) цена контракта (цена лота), рублей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C6" w:rsidRPr="00B2273E" w:rsidRDefault="009177C6" w:rsidP="00733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177C6" w:rsidRPr="00577A35" w:rsidTr="009177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C6" w:rsidRPr="009177C6" w:rsidRDefault="007F3F12" w:rsidP="00917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177C6" w:rsidRPr="009177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C6" w:rsidRPr="00577A35" w:rsidRDefault="009177C6" w:rsidP="007338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7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товара</w:t>
            </w:r>
            <w:r w:rsidR="005B0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(работ, услуг)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C6" w:rsidRPr="00577A35" w:rsidRDefault="009177C6" w:rsidP="007338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77C6" w:rsidRPr="00577A35" w:rsidTr="009177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C6" w:rsidRPr="009177C6" w:rsidRDefault="007F3F12" w:rsidP="00917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13F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C6" w:rsidRPr="00577A35" w:rsidRDefault="009177C6" w:rsidP="00613F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7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Место </w:t>
            </w:r>
            <w:r w:rsidR="005B0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поставки</w:t>
            </w:r>
            <w:r w:rsidRPr="00577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товара</w:t>
            </w:r>
            <w:r w:rsidR="00613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B0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577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 работ, оказания услуг</w:t>
            </w:r>
            <w:r w:rsidR="00613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C6" w:rsidRPr="00B2273E" w:rsidRDefault="009177C6" w:rsidP="00733872">
            <w:pPr>
              <w:tabs>
                <w:tab w:val="left" w:pos="408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177C6" w:rsidRPr="00577A35" w:rsidTr="009177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C6" w:rsidRPr="009177C6" w:rsidRDefault="007F3F12" w:rsidP="00917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177C6" w:rsidRPr="009177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C6" w:rsidRPr="00577A35" w:rsidRDefault="00613F08" w:rsidP="007338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Сроки поставки товара  (</w:t>
            </w:r>
            <w:r w:rsidR="009177C6" w:rsidRPr="00577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выполнения работ, оказания услуг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C6" w:rsidRPr="00B2273E" w:rsidRDefault="009177C6" w:rsidP="00733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77C6" w:rsidRPr="00577A35" w:rsidTr="009177C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C6" w:rsidRPr="009177C6" w:rsidRDefault="009177C6" w:rsidP="007F3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3F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177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C6" w:rsidRPr="00577A35" w:rsidRDefault="009177C6" w:rsidP="007338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7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к гарантийному сроку и (или) объему предоставления гарантий качества товара, работы, услуги, к гарантийному обслуживанию товара, к расходам на эксплуатацию товара, </w:t>
            </w:r>
          </w:p>
          <w:p w:rsidR="009177C6" w:rsidRPr="00577A35" w:rsidRDefault="009177C6" w:rsidP="007338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7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C6" w:rsidRPr="00577A35" w:rsidRDefault="009177C6" w:rsidP="007338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77C6" w:rsidRPr="00577A35" w:rsidTr="009177C6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C6" w:rsidRPr="009177C6" w:rsidRDefault="005B0AF7" w:rsidP="007F3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3F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C6" w:rsidRPr="00577A35" w:rsidRDefault="009177C6" w:rsidP="00255D5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7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Информация о возможности изменить условия контракта в соответствии с положениями </w:t>
            </w:r>
            <w:r w:rsidR="005B0A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</w:t>
            </w:r>
            <w:r w:rsidRPr="00577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закона от 05 апреля 2013 года № 44-ФЗ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C6" w:rsidRPr="00577A35" w:rsidRDefault="009177C6" w:rsidP="007338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F12" w:rsidRPr="00255D5D" w:rsidTr="009177C6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12" w:rsidRPr="00255D5D" w:rsidRDefault="007F3F12" w:rsidP="00917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D5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12" w:rsidRPr="00255D5D" w:rsidRDefault="007F3F12" w:rsidP="007338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55D5D">
              <w:rPr>
                <w:rFonts w:ascii="Times New Roman" w:eastAsia="Times New Roman" w:hAnsi="Times New Roman" w:cs="Times New Roman"/>
                <w:sz w:val="24"/>
                <w:szCs w:val="24"/>
              </w:rPr>
              <w:t>Ограничение участия в определении подрядчика, установленное в соответствии со статьей 30 Федерального закона от 05 апреля 2013 года № 44-ФЗ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12" w:rsidRPr="00255D5D" w:rsidRDefault="007F3F12" w:rsidP="007338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F12" w:rsidRPr="00255D5D" w:rsidTr="009177C6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12" w:rsidRPr="00255D5D" w:rsidRDefault="007F3F12" w:rsidP="00917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D5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12" w:rsidRPr="00255D5D" w:rsidRDefault="007F3F12" w:rsidP="00733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D5D">
              <w:rPr>
                <w:rFonts w:ascii="Times New Roman" w:eastAsia="Times New Roman" w:hAnsi="Times New Roman" w:cs="Times New Roman"/>
                <w:sz w:val="24"/>
                <w:szCs w:val="24"/>
              </w:rPr>
              <w:t>Преимущества, предоставляемые в соответствии со статьей 28 Федерального закона от 05 апреля 2013 года № 44-ФЗ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12" w:rsidRPr="00255D5D" w:rsidRDefault="007F3F12" w:rsidP="007338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3F12" w:rsidRPr="00255D5D" w:rsidTr="009177C6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12" w:rsidRPr="00255D5D" w:rsidRDefault="007F3F12" w:rsidP="00917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5D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3F12" w:rsidRPr="00255D5D" w:rsidRDefault="007F3F12" w:rsidP="007338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D5D">
              <w:rPr>
                <w:rFonts w:ascii="Times New Roman" w:eastAsia="Times New Roman" w:hAnsi="Times New Roman" w:cs="Times New Roman"/>
                <w:sz w:val="24"/>
                <w:szCs w:val="24"/>
              </w:rPr>
              <w:t>Преимущества, предоставляемые в соответствии со статьей 29 Федерального закона от 05 апреля 2013 года № 44-ФЗ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F12" w:rsidRPr="00255D5D" w:rsidRDefault="007F3F12" w:rsidP="007338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77C6" w:rsidRPr="00577A35" w:rsidTr="009177C6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C6" w:rsidRPr="009177C6" w:rsidRDefault="005B0AF7" w:rsidP="00255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5D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C6" w:rsidRPr="00577A35" w:rsidRDefault="009177C6" w:rsidP="0073387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7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 о возможности одностороннего отказа от исполнения контракта в соответствии с положениями частей 8-26 статьи 95 Федерального закона от 05 апреля 2013 года № 44-ФЗ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C6" w:rsidRPr="00577A35" w:rsidRDefault="009177C6" w:rsidP="007338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77C6" w:rsidRPr="00577A35" w:rsidTr="009177C6">
        <w:trPr>
          <w:trHeight w:val="7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C6" w:rsidRPr="009177C6" w:rsidRDefault="005B0AF7" w:rsidP="00255D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5D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77C6" w:rsidRPr="00577A35" w:rsidRDefault="009177C6" w:rsidP="0073387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7A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сведения, которые имеют существенное значение при осуществлении закупки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7C6" w:rsidRPr="00577A35" w:rsidRDefault="009177C6" w:rsidP="007338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177C6" w:rsidRPr="00577A35" w:rsidRDefault="009177C6" w:rsidP="009177C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5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</w:p>
    <w:p w:rsidR="009177C6" w:rsidRPr="00577A35" w:rsidRDefault="009177C6" w:rsidP="009177C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5">
        <w:rPr>
          <w:rFonts w:ascii="Times New Roman" w:hAnsi="Times New Roman" w:cs="Times New Roman"/>
          <w:color w:val="000000"/>
          <w:sz w:val="24"/>
          <w:szCs w:val="24"/>
        </w:rPr>
        <w:t xml:space="preserve">           К заявке на осуществление закупки прилагаются следующие документы:</w:t>
      </w:r>
    </w:p>
    <w:p w:rsidR="009177C6" w:rsidRPr="00577A35" w:rsidRDefault="009177C6" w:rsidP="009177C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5">
        <w:rPr>
          <w:rFonts w:ascii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техническое задание на выполнение работ с </w:t>
      </w:r>
      <w:r w:rsidRPr="00577A35">
        <w:rPr>
          <w:rFonts w:ascii="Times New Roman" w:hAnsi="Times New Roman" w:cs="Times New Roman"/>
          <w:color w:val="000000"/>
          <w:sz w:val="24"/>
          <w:szCs w:val="24"/>
        </w:rPr>
        <w:t xml:space="preserve"> описание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 наименования </w:t>
      </w:r>
      <w:r w:rsidRPr="00577A35">
        <w:rPr>
          <w:rFonts w:ascii="Times New Roman" w:hAnsi="Times New Roman" w:cs="Times New Roman"/>
          <w:color w:val="000000"/>
          <w:sz w:val="24"/>
          <w:szCs w:val="24"/>
        </w:rPr>
        <w:t xml:space="preserve"> объекта закупки и условий контракта в соответствии со статьей 33 Федерального закона от 05 апреля 2013 года № 44-ФЗ;</w:t>
      </w:r>
    </w:p>
    <w:p w:rsidR="009177C6" w:rsidRPr="00577A35" w:rsidRDefault="009177C6" w:rsidP="009177C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A35">
        <w:rPr>
          <w:rFonts w:ascii="Times New Roman" w:hAnsi="Times New Roman" w:cs="Times New Roman"/>
          <w:color w:val="000000"/>
          <w:sz w:val="24"/>
          <w:szCs w:val="24"/>
        </w:rPr>
        <w:t>2) обоснование начальной (максимальной) цены контракта с приложением подтверждающих документов;</w:t>
      </w:r>
    </w:p>
    <w:p w:rsidR="009177C6" w:rsidRPr="00577A35" w:rsidRDefault="009177C6" w:rsidP="009177C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77A35">
        <w:rPr>
          <w:rFonts w:ascii="Times New Roman" w:hAnsi="Times New Roman" w:cs="Times New Roman"/>
          <w:sz w:val="24"/>
          <w:szCs w:val="24"/>
        </w:rPr>
        <w:t xml:space="preserve">           3) проект контракта.</w:t>
      </w:r>
    </w:p>
    <w:p w:rsidR="009177C6" w:rsidRPr="00577A35" w:rsidRDefault="009177C6" w:rsidP="00917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77C6" w:rsidRPr="00B2273E" w:rsidRDefault="00255D5D" w:rsidP="00917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специалиста с указанием должности</w:t>
      </w:r>
    </w:p>
    <w:p w:rsidR="009177C6" w:rsidRPr="00577A35" w:rsidRDefault="009177C6" w:rsidP="00917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77C6" w:rsidRPr="00577A35" w:rsidRDefault="009177C6" w:rsidP="00917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7A35">
        <w:rPr>
          <w:rFonts w:ascii="Times New Roman" w:hAnsi="Times New Roman" w:cs="Times New Roman"/>
          <w:sz w:val="24"/>
          <w:szCs w:val="24"/>
        </w:rPr>
        <w:t xml:space="preserve"> «___» ____________ 20__ года</w:t>
      </w:r>
    </w:p>
    <w:p w:rsidR="009177C6" w:rsidRPr="00577A35" w:rsidRDefault="009177C6" w:rsidP="009177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5383" w:rsidRDefault="00B85383"/>
    <w:sectPr w:rsidR="00B85383" w:rsidSect="00B8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00C50"/>
    <w:multiLevelType w:val="hybridMultilevel"/>
    <w:tmpl w:val="1BCA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581AF3"/>
    <w:multiLevelType w:val="hybridMultilevel"/>
    <w:tmpl w:val="DBB0A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77C6"/>
    <w:rsid w:val="000263A7"/>
    <w:rsid w:val="00255D5D"/>
    <w:rsid w:val="00265B5C"/>
    <w:rsid w:val="005B0AF7"/>
    <w:rsid w:val="00613F08"/>
    <w:rsid w:val="00641B72"/>
    <w:rsid w:val="007F3F12"/>
    <w:rsid w:val="008F378C"/>
    <w:rsid w:val="009177C6"/>
    <w:rsid w:val="00955F44"/>
    <w:rsid w:val="00B85383"/>
    <w:rsid w:val="00E44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7C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177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177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cp:keywords/>
  <dc:description/>
  <cp:lastModifiedBy>zakupki</cp:lastModifiedBy>
  <cp:revision>5</cp:revision>
  <dcterms:created xsi:type="dcterms:W3CDTF">2020-05-28T09:14:00Z</dcterms:created>
  <dcterms:modified xsi:type="dcterms:W3CDTF">2020-06-01T12:26:00Z</dcterms:modified>
</cp:coreProperties>
</file>